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75" w:rsidRPr="001410C0" w:rsidRDefault="006D0175" w:rsidP="006D0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0C0">
        <w:rPr>
          <w:rFonts w:ascii="Times New Roman" w:hAnsi="Times New Roman" w:cs="Times New Roman"/>
        </w:rPr>
        <w:t>УТВЕРЖДЕНО:</w:t>
      </w:r>
    </w:p>
    <w:p w:rsidR="006D0175" w:rsidRPr="001410C0" w:rsidRDefault="006D0175" w:rsidP="006D0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0C0">
        <w:rPr>
          <w:rFonts w:ascii="Times New Roman" w:hAnsi="Times New Roman" w:cs="Times New Roman"/>
        </w:rPr>
        <w:t>Начальник СП-ДЮСШ:</w:t>
      </w:r>
    </w:p>
    <w:p w:rsidR="006D0175" w:rsidRPr="001410C0" w:rsidRDefault="006D0175" w:rsidP="006D0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0C0">
        <w:rPr>
          <w:rFonts w:ascii="Times New Roman" w:hAnsi="Times New Roman" w:cs="Times New Roman"/>
        </w:rPr>
        <w:t>__________________ С. В. Романов</w:t>
      </w:r>
    </w:p>
    <w:p w:rsidR="006D0175" w:rsidRPr="001410C0" w:rsidRDefault="001410C0" w:rsidP="006D01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</w:t>
      </w:r>
      <w:bookmarkStart w:id="0" w:name="_GoBack"/>
      <w:bookmarkEnd w:id="0"/>
      <w:r w:rsidR="006D0175" w:rsidRPr="001410C0">
        <w:rPr>
          <w:rFonts w:ascii="Times New Roman" w:hAnsi="Times New Roman" w:cs="Times New Roman"/>
        </w:rPr>
        <w:t xml:space="preserve">» </w:t>
      </w:r>
      <w:r w:rsidR="00223CC0" w:rsidRPr="001410C0">
        <w:rPr>
          <w:rFonts w:ascii="Times New Roman" w:hAnsi="Times New Roman" w:cs="Times New Roman"/>
        </w:rPr>
        <w:t>марта 2022</w:t>
      </w:r>
      <w:r w:rsidR="006D0175" w:rsidRPr="001410C0">
        <w:rPr>
          <w:rFonts w:ascii="Times New Roman" w:hAnsi="Times New Roman" w:cs="Times New Roman"/>
        </w:rPr>
        <w:t xml:space="preserve"> г</w:t>
      </w:r>
    </w:p>
    <w:p w:rsidR="0039075A" w:rsidRPr="001410C0" w:rsidRDefault="00960E48" w:rsidP="00960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0C0">
        <w:rPr>
          <w:rFonts w:ascii="Times New Roman" w:hAnsi="Times New Roman" w:cs="Times New Roman"/>
          <w:b/>
          <w:sz w:val="26"/>
          <w:szCs w:val="26"/>
        </w:rPr>
        <w:t>План работы СП-ДЮСШ ГБОУ СОШ № 2 «ОЦ» с. Большая Глушица</w:t>
      </w:r>
    </w:p>
    <w:p w:rsidR="00960E48" w:rsidRPr="001410C0" w:rsidRDefault="00960E48" w:rsidP="00960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0C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351AC" w:rsidRPr="001410C0">
        <w:rPr>
          <w:rFonts w:ascii="Times New Roman" w:hAnsi="Times New Roman" w:cs="Times New Roman"/>
          <w:b/>
          <w:sz w:val="26"/>
          <w:szCs w:val="26"/>
        </w:rPr>
        <w:t>весенние</w:t>
      </w:r>
      <w:r w:rsidRPr="001410C0">
        <w:rPr>
          <w:rFonts w:ascii="Times New Roman" w:hAnsi="Times New Roman" w:cs="Times New Roman"/>
          <w:b/>
          <w:sz w:val="26"/>
          <w:szCs w:val="26"/>
        </w:rPr>
        <w:t xml:space="preserve"> каникулы с </w:t>
      </w:r>
      <w:r w:rsidR="00223CC0" w:rsidRPr="001410C0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="001351AC" w:rsidRPr="001410C0">
        <w:rPr>
          <w:rFonts w:ascii="Times New Roman" w:hAnsi="Times New Roman" w:cs="Times New Roman"/>
          <w:b/>
          <w:sz w:val="26"/>
          <w:szCs w:val="26"/>
        </w:rPr>
        <w:t>марта</w:t>
      </w:r>
      <w:r w:rsidRPr="001410C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223CC0" w:rsidRPr="001410C0">
        <w:rPr>
          <w:rFonts w:ascii="Times New Roman" w:hAnsi="Times New Roman" w:cs="Times New Roman"/>
          <w:b/>
          <w:sz w:val="26"/>
          <w:szCs w:val="26"/>
        </w:rPr>
        <w:t>02 апреля 2022</w:t>
      </w:r>
      <w:r w:rsidRPr="001410C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410"/>
        <w:gridCol w:w="1701"/>
        <w:gridCol w:w="1985"/>
        <w:gridCol w:w="2551"/>
      </w:tblGrid>
      <w:tr w:rsidR="006D0175" w:rsidRPr="001410C0" w:rsidTr="003761F9">
        <w:tc>
          <w:tcPr>
            <w:tcW w:w="534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701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D0175" w:rsidRPr="001410C0" w:rsidTr="003761F9">
        <w:tc>
          <w:tcPr>
            <w:tcW w:w="534" w:type="dxa"/>
          </w:tcPr>
          <w:p w:rsidR="00960E48" w:rsidRPr="001410C0" w:rsidRDefault="00960E48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60E48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спортивные игры» по </w:t>
            </w: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 3 х 3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, среди команд юношей и девушек 2007-2008 </w:t>
            </w: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, 2009-2010 </w:t>
            </w: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960E48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25 марта 2022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60E48" w:rsidRPr="001410C0" w:rsidRDefault="00223CC0" w:rsidP="00960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60E48"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960E48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</w:tcPr>
          <w:p w:rsidR="00960E48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с/к «Юбилейный»</w:t>
            </w:r>
          </w:p>
        </w:tc>
        <w:tc>
          <w:tcPr>
            <w:tcW w:w="2551" w:type="dxa"/>
          </w:tcPr>
          <w:p w:rsidR="00960E48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  <w:r w:rsidR="00960E48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(гл. судья)</w:t>
            </w:r>
          </w:p>
        </w:tc>
      </w:tr>
      <w:tr w:rsidR="001351AC" w:rsidRPr="001410C0" w:rsidTr="003761F9">
        <w:tc>
          <w:tcPr>
            <w:tcW w:w="534" w:type="dxa"/>
          </w:tcPr>
          <w:p w:rsidR="001351AC" w:rsidRPr="001410C0" w:rsidRDefault="00DD54F1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351AC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мини-футболу, среди юношей 2010-2011 </w:t>
            </w: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1351AC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351AC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985" w:type="dxa"/>
          </w:tcPr>
          <w:p w:rsidR="001351AC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ФОК «НИКА»</w:t>
            </w:r>
          </w:p>
        </w:tc>
        <w:tc>
          <w:tcPr>
            <w:tcW w:w="2551" w:type="dxa"/>
          </w:tcPr>
          <w:p w:rsidR="00223CC0" w:rsidRPr="001410C0" w:rsidRDefault="00223C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Попов А. В.</w:t>
            </w:r>
          </w:p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(гл. судья)</w:t>
            </w:r>
          </w:p>
        </w:tc>
      </w:tr>
      <w:tr w:rsidR="001351AC" w:rsidRPr="001410C0" w:rsidTr="003761F9">
        <w:tc>
          <w:tcPr>
            <w:tcW w:w="534" w:type="dxa"/>
          </w:tcPr>
          <w:p w:rsidR="001351AC" w:rsidRPr="001410C0" w:rsidRDefault="00DD54F1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351AC" w:rsidRPr="001410C0" w:rsidRDefault="00223CC0" w:rsidP="0013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спортивные игры»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юношей и девушек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2007-2008 гр.</w:t>
            </w:r>
          </w:p>
        </w:tc>
        <w:tc>
          <w:tcPr>
            <w:tcW w:w="2410" w:type="dxa"/>
          </w:tcPr>
          <w:p w:rsidR="001351AC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30 марта 2022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351AC" w:rsidRPr="001410C0" w:rsidRDefault="001351AC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351AC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85" w:type="dxa"/>
          </w:tcPr>
          <w:p w:rsidR="00223CC0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>с\к «Юбилейный»</w:t>
            </w:r>
          </w:p>
          <w:p w:rsidR="00223CC0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AC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 «ОЦ» им. В. И. Фокина с. Б-Глушица </w:t>
            </w:r>
          </w:p>
        </w:tc>
        <w:tc>
          <w:tcPr>
            <w:tcW w:w="2551" w:type="dxa"/>
          </w:tcPr>
          <w:p w:rsidR="001351AC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Гусев П. А.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(гл. судья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-юноши</w:t>
            </w:r>
            <w:r w:rsidR="001351AC" w:rsidRPr="0014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3CC0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0" w:rsidRPr="001410C0" w:rsidRDefault="00223CC0" w:rsidP="001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Качимова</w:t>
            </w:r>
            <w:proofErr w:type="spellEnd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Л. Ф. (гл. судья- девушки)</w:t>
            </w:r>
          </w:p>
        </w:tc>
      </w:tr>
      <w:tr w:rsidR="00223CC0" w:rsidRPr="001410C0" w:rsidTr="003761F9">
        <w:tc>
          <w:tcPr>
            <w:tcW w:w="534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спортивные игры» по </w:t>
            </w: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,  среди команд юношей и девушек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2009-2010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410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31 марта 2022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85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: с\к «Юбилейный»</w:t>
            </w:r>
          </w:p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 «ОЦ» им. В. И. Фокина с. Б-Глушица </w:t>
            </w:r>
          </w:p>
        </w:tc>
        <w:tc>
          <w:tcPr>
            <w:tcW w:w="2551" w:type="dxa"/>
          </w:tcPr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Гусев П. А. (гл. судья-юноши)</w:t>
            </w:r>
          </w:p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0" w:rsidRPr="001410C0" w:rsidRDefault="00223CC0" w:rsidP="0022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Качимова</w:t>
            </w:r>
            <w:proofErr w:type="spellEnd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Л. Ф. (гл. судья- девушки)</w:t>
            </w:r>
          </w:p>
        </w:tc>
      </w:tr>
      <w:tr w:rsidR="001410C0" w:rsidRPr="001410C0" w:rsidTr="003761F9">
        <w:tc>
          <w:tcPr>
            <w:tcW w:w="534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спортивные игры» по </w:t>
            </w:r>
            <w:r w:rsidRPr="001410C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,  среди команд юношей и девушек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2007-2008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410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85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с\к «Юбилейный»</w:t>
            </w:r>
          </w:p>
        </w:tc>
        <w:tc>
          <w:tcPr>
            <w:tcW w:w="2551" w:type="dxa"/>
          </w:tcPr>
          <w:p w:rsidR="001410C0" w:rsidRPr="001410C0" w:rsidRDefault="001410C0" w:rsidP="001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Р. Ж.</w:t>
            </w: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 xml:space="preserve"> (гл. судья)</w:t>
            </w:r>
          </w:p>
        </w:tc>
      </w:tr>
      <w:tr w:rsidR="001351AC" w:rsidRPr="001410C0" w:rsidTr="003761F9">
        <w:tc>
          <w:tcPr>
            <w:tcW w:w="534" w:type="dxa"/>
          </w:tcPr>
          <w:p w:rsidR="001351AC" w:rsidRPr="001410C0" w:rsidRDefault="003761F9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  <w:tc>
          <w:tcPr>
            <w:tcW w:w="2410" w:type="dxa"/>
          </w:tcPr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1" w:type="dxa"/>
          </w:tcPr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1AC" w:rsidRPr="001410C0" w:rsidRDefault="001351AC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1AC" w:rsidRPr="001410C0" w:rsidRDefault="001410C0" w:rsidP="0096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960E48" w:rsidRPr="006D0175" w:rsidRDefault="00960E48" w:rsidP="00DD54F1">
      <w:pPr>
        <w:rPr>
          <w:rFonts w:ascii="Times New Roman" w:hAnsi="Times New Roman" w:cs="Times New Roman"/>
          <w:b/>
          <w:sz w:val="24"/>
          <w:szCs w:val="24"/>
        </w:rPr>
      </w:pPr>
    </w:p>
    <w:sectPr w:rsidR="00960E48" w:rsidRPr="006D0175" w:rsidSect="006D017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7"/>
    <w:rsid w:val="001351AC"/>
    <w:rsid w:val="001410C0"/>
    <w:rsid w:val="00223CC0"/>
    <w:rsid w:val="003761F9"/>
    <w:rsid w:val="0039075A"/>
    <w:rsid w:val="00392737"/>
    <w:rsid w:val="006D0175"/>
    <w:rsid w:val="00960E48"/>
    <w:rsid w:val="00D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CE98"/>
  <w15:docId w15:val="{1BE4FADD-02FF-47DC-9C02-46A35728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cp:lastPrinted>2018-03-20T05:59:00Z</cp:lastPrinted>
  <dcterms:created xsi:type="dcterms:W3CDTF">2017-10-31T07:35:00Z</dcterms:created>
  <dcterms:modified xsi:type="dcterms:W3CDTF">2022-03-18T08:43:00Z</dcterms:modified>
</cp:coreProperties>
</file>